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CF" w:rsidRPr="00FE0A4E" w:rsidRDefault="000A07B9">
      <w:pPr>
        <w:spacing w:before="24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OFERTA </w:t>
      </w:r>
      <w:r w:rsidR="001D6D96"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>REALIZACJI ZADANIA PUBLICZNEGO*</w:t>
      </w: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/ </w:t>
      </w:r>
    </w:p>
    <w:p w:rsidR="00B64BCF" w:rsidRPr="00FE0A4E" w:rsidRDefault="000A07B9">
      <w:pPr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OFERTA WSPÓLNA REALIZACJI ZADANIA PUBLICZNEGO*, </w:t>
      </w:r>
    </w:p>
    <w:p w:rsidR="00B64BCF" w:rsidRPr="00FE0A4E" w:rsidRDefault="000A07B9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>O KTÓRYCH MOWA W ART. 14 UST. 1 I 2 USTAWY</w:t>
      </w:r>
      <w:r w:rsidRPr="00FE0A4E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>Z DNIA 24 KWIETNIA 2003 R. O DZIAŁALNOŚCI POŻYTKU PUBLICZNEGO I O WOLONTARIACIE (DZ. U. Z 2016 R. POZ. 239 I 395)</w:t>
      </w:r>
    </w:p>
    <w:p w:rsidR="00B64BCF" w:rsidRPr="00FE0A4E" w:rsidRDefault="000A07B9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ab/>
      </w:r>
    </w:p>
    <w:p w:rsidR="00B64BCF" w:rsidRPr="00FE0A4E" w:rsidRDefault="000A07B9">
      <w:pPr>
        <w:rPr>
          <w:rFonts w:ascii="Arial" w:eastAsia="Arial" w:hAnsi="Arial" w:cs="Arial"/>
          <w:b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sz w:val="20"/>
          <w:szCs w:val="20"/>
          <w:lang w:val="pl-PL"/>
        </w:rPr>
        <w:t>POUCZENIE co do sposobu wypełniania oferty:</w:t>
      </w:r>
    </w:p>
    <w:p w:rsidR="00B64BCF" w:rsidRPr="00FE0A4E" w:rsidRDefault="000A07B9">
      <w:pPr>
        <w:spacing w:before="240"/>
        <w:jc w:val="both"/>
        <w:rPr>
          <w:rFonts w:ascii="Arial" w:eastAsia="Arial" w:hAnsi="Arial" w:cs="Arial"/>
          <w:bCs/>
          <w:sz w:val="20"/>
          <w:szCs w:val="20"/>
          <w:lang w:val="pl-PL"/>
        </w:rPr>
      </w:pP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 xml:space="preserve">Ofertę należy wypełnić wyłącznie w białych pustych polach, zgodnie z instrukcjami umieszonymi przy poszczególnych polach lub w przypisach. </w:t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tab/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br/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W przypadku pól, które nie dotyczą danej oferty, należy wpisać „nie dotyczy” lub przekreślić pole.</w:t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tab/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br/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Zaznaczenie „*”, np.: „</w:t>
      </w:r>
      <w:r w:rsidRPr="00FE0A4E">
        <w:rPr>
          <w:rFonts w:ascii="Arial" w:hAnsi="Arial" w:cs="Arial"/>
          <w:sz w:val="20"/>
          <w:szCs w:val="20"/>
          <w:lang w:val="pl-PL"/>
        </w:rPr>
        <w:t>Krajowym Rejestrem Sądowym*/właściwą ewidencją*</w:t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”, oznacza, że należy skreślić niewłaściwą odpowiedź i pozostawić prawidłową. Przykład: „</w:t>
      </w:r>
      <w:r w:rsidRPr="00FE0A4E">
        <w:rPr>
          <w:rFonts w:ascii="Arial" w:hAnsi="Arial" w:cs="Arial"/>
          <w:sz w:val="20"/>
          <w:szCs w:val="20"/>
          <w:lang w:val="pl-PL"/>
        </w:rPr>
        <w:t>Krajowym Rejestrem Sądowym*/</w:t>
      </w:r>
      <w:r w:rsidRPr="00FE0A4E">
        <w:rPr>
          <w:rFonts w:ascii="Arial" w:hAnsi="Arial" w:cs="Arial"/>
          <w:strike/>
          <w:sz w:val="20"/>
          <w:szCs w:val="20"/>
          <w:lang w:val="pl-PL"/>
        </w:rPr>
        <w:t>właściwą ewidencją</w:t>
      </w:r>
      <w:r w:rsidRPr="00FE0A4E">
        <w:rPr>
          <w:rFonts w:ascii="Arial" w:eastAsia="Arial" w:hAnsi="Arial" w:cs="Arial"/>
          <w:bCs/>
          <w:strike/>
          <w:sz w:val="20"/>
          <w:szCs w:val="20"/>
          <w:lang w:val="pl-PL"/>
        </w:rPr>
        <w:t>*</w:t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”.</w:t>
      </w:r>
    </w:p>
    <w:p w:rsidR="00B64BCF" w:rsidRPr="00FE0A4E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hAnsi="Arial" w:cs="Arial"/>
          <w:b/>
          <w:bCs/>
          <w:sz w:val="20"/>
          <w:szCs w:val="20"/>
          <w:lang w:val="pl-PL"/>
        </w:rPr>
        <w:t>I. Podstawowe informacje o złożonej ofercie</w:t>
      </w:r>
    </w:p>
    <w:p w:rsidR="00B64BCF" w:rsidRPr="00FE0A4E" w:rsidRDefault="00B64BCF">
      <w:pPr>
        <w:jc w:val="both"/>
        <w:rPr>
          <w:rFonts w:ascii="Arial" w:eastAsia="Arial" w:hAnsi="Arial" w:cs="Arial"/>
          <w:bCs/>
          <w:sz w:val="20"/>
          <w:szCs w:val="20"/>
          <w:lang w:val="pl-PL"/>
        </w:rPr>
      </w:pPr>
    </w:p>
    <w:tbl>
      <w:tblPr>
        <w:tblW w:w="1003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301"/>
        <w:gridCol w:w="1264"/>
        <w:gridCol w:w="1699"/>
        <w:gridCol w:w="1308"/>
        <w:gridCol w:w="1463"/>
      </w:tblGrid>
      <w:tr w:rsidR="00B64BCF" w:rsidRPr="00FE0A4E" w:rsidTr="001D6D96">
        <w:trPr>
          <w:trHeight w:val="379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1. Organ administracji publicznej,</w:t>
            </w:r>
          </w:p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  </w:t>
            </w: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do którego jest adresowana oferta 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2. Rodzaj zadania publicznego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sz w:val="20"/>
                <w:szCs w:val="20"/>
              </w:rPr>
              <w:footnoteReference w:id="1"/>
            </w:r>
            <w:r w:rsidRPr="001D6D9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B64BCF" w:rsidRPr="001D6D96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D6D96">
        <w:rPr>
          <w:rFonts w:ascii="Arial" w:hAnsi="Arial" w:cs="Arial"/>
          <w:b/>
          <w:bCs/>
          <w:sz w:val="20"/>
          <w:szCs w:val="20"/>
        </w:rPr>
        <w:t xml:space="preserve">II. Dane oferenta(-tów) </w:t>
      </w:r>
    </w:p>
    <w:p w:rsidR="00B64BCF" w:rsidRPr="001D6D96" w:rsidRDefault="00B64BCF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1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536"/>
        <w:gridCol w:w="5479"/>
      </w:tblGrid>
      <w:tr w:rsidR="00B64BCF" w:rsidRPr="00FE0A4E" w:rsidTr="001D6D96">
        <w:trPr>
          <w:trHeight w:val="543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ind w:left="317" w:hanging="283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B64BCF" w:rsidRPr="00FE0A4E" w:rsidTr="001D6D96">
        <w:trPr>
          <w:trHeight w:val="673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rPr>
          <w:trHeight w:val="993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2. Inne dodatkowe dane kontaktowe, w tym dane osób upoważnionych do składania wyjaśnień dotyczących oferty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(np. numer telefonu, adres poczty elektronicznej, numer faksu) 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FE0A4E" w:rsidRDefault="000A07B9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3. </w:t>
            </w: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Nazwa, adres i dane kontaktowe jednostki organizacyjnej bezpośrednio wykonującej zad</w:t>
            </w:r>
            <w:r w:rsidR="001D6D96"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anie publiczne, o którym mowa </w:t>
            </w: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w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ofercie</w:t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64BCF" w:rsidRPr="00FE0A4E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365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tabs>
                <w:tab w:val="left" w:pos="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B64BCF" w:rsidRPr="001D6D96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0A07B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działalność nieodpłatna pożytku publicznego:</w:t>
            </w: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0A07B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działalność odpłatna pożytku publicznego:</w:t>
            </w: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B64BCF" w:rsidRPr="00FE0A4E" w:rsidRDefault="000A07B9">
      <w:p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III. Informacja o sposobie reprezentacji oferenta(-tów) wobec organu administracji publicznej, </w:t>
      </w:r>
      <w:r w:rsidRPr="00FE0A4E">
        <w:rPr>
          <w:rFonts w:ascii="Arial" w:hAnsi="Arial" w:cs="Arial"/>
          <w:b/>
          <w:bCs/>
          <w:sz w:val="20"/>
          <w:szCs w:val="20"/>
          <w:lang w:val="pl-PL"/>
        </w:rPr>
        <w:br/>
        <w:t>w tym imiona i nazwiska osób upoważnionych do reprezentowania</w:t>
      </w:r>
      <w:r w:rsidRPr="00FE0A4E">
        <w:rPr>
          <w:rFonts w:ascii="Arial" w:hAnsi="Arial" w:cs="Arial"/>
          <w:sz w:val="20"/>
          <w:szCs w:val="20"/>
          <w:lang w:val="pl-PL"/>
        </w:rPr>
        <w:t xml:space="preserve"> </w:t>
      </w:r>
      <w:r w:rsidRPr="00FE0A4E">
        <w:rPr>
          <w:rFonts w:ascii="Arial" w:hAnsi="Arial" w:cs="Arial"/>
          <w:b/>
          <w:bCs/>
          <w:sz w:val="20"/>
          <w:szCs w:val="20"/>
          <w:lang w:val="pl-PL"/>
        </w:rPr>
        <w:t>oferenta(-tów) wobec organu administracji publicznej, wraz z przytoczeniem podstawy prawnej</w:t>
      </w:r>
      <w:r w:rsidRPr="001D6D96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2"/>
      </w:r>
      <w:r w:rsidRPr="00FE0A4E">
        <w:rPr>
          <w:rFonts w:ascii="Arial" w:hAnsi="Arial" w:cs="Arial"/>
          <w:bCs/>
          <w:sz w:val="20"/>
          <w:szCs w:val="20"/>
          <w:vertAlign w:val="superscript"/>
          <w:lang w:val="pl-PL"/>
        </w:rPr>
        <w:t>)</w:t>
      </w:r>
    </w:p>
    <w:p w:rsidR="00B64BCF" w:rsidRPr="00FE0A4E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671"/>
      </w:tblGrid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hAnsi="Arial" w:cs="Arial"/>
          <w:b/>
          <w:bCs/>
          <w:sz w:val="20"/>
          <w:szCs w:val="20"/>
          <w:lang w:val="pl-PL"/>
        </w:rPr>
        <w:t>IV.</w:t>
      </w:r>
      <w:r w:rsidRPr="00FE0A4E">
        <w:rPr>
          <w:rFonts w:ascii="Arial" w:hAnsi="Arial" w:cs="Arial"/>
          <w:b/>
          <w:bCs/>
          <w:sz w:val="20"/>
          <w:szCs w:val="20"/>
          <w:lang w:val="pl-PL"/>
        </w:rPr>
        <w:tab/>
        <w:t>Szczegółowy zakres rzeczowy oraz kalkulacja przewidywanych kosztów zadania publicznego</w:t>
      </w:r>
    </w:p>
    <w:p w:rsidR="00B64BCF" w:rsidRPr="00FE0A4E" w:rsidRDefault="00B64BCF">
      <w:pPr>
        <w:ind w:left="567" w:hanging="24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671"/>
      </w:tblGrid>
      <w:tr w:rsidR="00B64BCF" w:rsidRPr="00FE0A4E" w:rsidTr="001D6D96">
        <w:trPr>
          <w:trHeight w:val="316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FE0A4E" w:rsidRDefault="000A07B9">
            <w:pPr>
              <w:ind w:left="176" w:hanging="3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1. Streszczenie zadania publicznego wraz ze wskazaniem miejsca jego realizacji                                                                        </w:t>
            </w:r>
          </w:p>
        </w:tc>
      </w:tr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671"/>
      </w:tblGrid>
      <w:tr w:rsidR="00B64BCF" w:rsidRPr="00FE0A4E" w:rsidTr="001D6D96">
        <w:trPr>
          <w:trHeight w:val="374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FE0A4E" w:rsidRDefault="000A07B9">
            <w:pPr>
              <w:ind w:left="176" w:hanging="34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2. Opis potrzeb wskazujących na celowość wykonania zadania publicznego wraz z liczbą oraz opisem odbiorców tego zadania</w:t>
            </w:r>
          </w:p>
        </w:tc>
      </w:tr>
      <w:tr w:rsidR="00B64BCF" w:rsidRPr="00FE0A4E" w:rsidTr="001D6D96">
        <w:trPr>
          <w:trHeight w:val="999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671"/>
      </w:tblGrid>
      <w:tr w:rsidR="00B64BCF" w:rsidRPr="00FE0A4E" w:rsidTr="001D6D96">
        <w:trPr>
          <w:trHeight w:val="56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Uzasadnienie potrzeby dofinansowania z dotacji inwestycji związanych z realizacją zadania publicznego, w szczególności ze wskazaniem, w jaki sposób przyc</w:t>
            </w: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zyni się to do podwyższenia standardu realizacji zadania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3"/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FE0A4E" w:rsidTr="001D6D96">
        <w:trPr>
          <w:trHeight w:val="999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rPr>
          <w:trHeight w:val="450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FE0A4E" w:rsidRDefault="000A07B9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4. Zakładany(-ne) cel(e) realizacji zadania publicznego</w:t>
            </w:r>
          </w:p>
        </w:tc>
      </w:tr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587D" w:rsidRPr="00FE0A4E" w:rsidRDefault="00A45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4491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2844"/>
        <w:gridCol w:w="2590"/>
        <w:gridCol w:w="3399"/>
      </w:tblGrid>
      <w:tr w:rsidR="00B64BCF" w:rsidRPr="00FE0A4E" w:rsidTr="001D6D96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FE0A4E" w:rsidRDefault="000A07B9">
            <w:pPr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5. Opis zakładanych rezultatów realizacji zadania publicznego </w:t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B64BCF" w:rsidRPr="00FE0A4E" w:rsidTr="001D6D96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rPr>
          <w:trHeight w:val="373"/>
        </w:trPr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Dodatkowe informacje dotyczące rezultatów realizacji zadania publicznego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4"/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A4587D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87D">
              <w:rPr>
                <w:rFonts w:ascii="Arial" w:hAnsi="Arial" w:cs="Arial"/>
                <w:b/>
                <w:sz w:val="16"/>
                <w:szCs w:val="16"/>
              </w:rPr>
              <w:t>Zakładane rezultaty zadania publicznego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E0A4E">
              <w:rPr>
                <w:rFonts w:ascii="Arial" w:hAnsi="Arial" w:cs="Arial"/>
                <w:b/>
                <w:sz w:val="16"/>
                <w:szCs w:val="16"/>
                <w:lang w:val="pl-PL"/>
              </w:rPr>
              <w:t>Planowany poziom osiągnięcia rezultatów (wartość docelowa)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E0A4E">
              <w:rPr>
                <w:rFonts w:ascii="Arial" w:hAnsi="Arial" w:cs="Arial"/>
                <w:b/>
                <w:sz w:val="16"/>
                <w:szCs w:val="16"/>
                <w:lang w:val="pl-PL"/>
              </w:rPr>
              <w:t>Sposób monitorowania rezultatów / źródło informacji o osiągnięciu wskaźnika</w:t>
            </w: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671"/>
      </w:tblGrid>
      <w:tr w:rsidR="00B64BCF" w:rsidRPr="00FE0A4E" w:rsidTr="001D6D96">
        <w:trPr>
          <w:trHeight w:val="450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6. Opis poszczególnych działań w zakresie realizacji zadania publicznego</w:t>
            </w: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</w:t>
            </w:r>
            <w:r w:rsidR="001D6D96"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nać analizy wystąpienia ryzyka 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w trakcie realizacji zadania publicznego)</w:t>
            </w:r>
          </w:p>
        </w:tc>
      </w:tr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587D" w:rsidRPr="00FE0A4E" w:rsidRDefault="00A45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803" w:type="pct"/>
        <w:tblInd w:w="-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404"/>
        <w:gridCol w:w="4259"/>
        <w:gridCol w:w="1174"/>
        <w:gridCol w:w="3517"/>
      </w:tblGrid>
      <w:tr w:rsidR="00B64BCF" w:rsidRPr="00FE0A4E" w:rsidTr="001D6D96">
        <w:trPr>
          <w:trHeight w:val="551"/>
        </w:trPr>
        <w:tc>
          <w:tcPr>
            <w:tcW w:w="924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FE0A4E" w:rsidRDefault="000A07B9">
            <w:pPr>
              <w:ind w:left="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7. Harmonogram</w:t>
            </w: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na rok ……………….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B64BCF" w:rsidRPr="00FE0A4E" w:rsidRDefault="000A07B9">
            <w:pPr>
              <w:ind w:left="21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64BCF" w:rsidRPr="00FE0A4E" w:rsidTr="001D6D96">
        <w:trPr>
          <w:trHeight w:val="472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FE0A4E" w:rsidRDefault="00B64BC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4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Nazwa działania 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działania realizowany przez podmiot niebędący stroną umowy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1D6D96" w:rsidTr="001D6D96">
        <w:trPr>
          <w:cantSplit/>
          <w:trHeight w:val="690"/>
        </w:trPr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1D6D96" w:rsidRDefault="000A07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1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51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79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90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833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1045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rPr>
          <w:rFonts w:ascii="Arial" w:hAnsi="Arial" w:cs="Arial"/>
          <w:sz w:val="20"/>
          <w:szCs w:val="20"/>
        </w:rPr>
        <w:sectPr w:rsidR="00B64BCF" w:rsidRPr="001D6D96" w:rsidSect="001D6D96">
          <w:pgSz w:w="11906" w:h="16838"/>
          <w:pgMar w:top="709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B64BCF" w:rsidRPr="001D6D96" w:rsidRDefault="00B64B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6254" w:type="dxa"/>
        <w:tblInd w:w="-8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7" w:type="dxa"/>
          <w:right w:w="70" w:type="dxa"/>
        </w:tblCellMar>
        <w:tblLook w:val="04A0"/>
      </w:tblPr>
      <w:tblGrid>
        <w:gridCol w:w="1030"/>
        <w:gridCol w:w="501"/>
        <w:gridCol w:w="3178"/>
        <w:gridCol w:w="1423"/>
        <w:gridCol w:w="1624"/>
        <w:gridCol w:w="933"/>
        <w:gridCol w:w="1023"/>
        <w:gridCol w:w="1014"/>
        <w:gridCol w:w="1417"/>
        <w:gridCol w:w="1276"/>
        <w:gridCol w:w="1276"/>
        <w:gridCol w:w="1559"/>
      </w:tblGrid>
      <w:tr w:rsidR="00B64BCF" w:rsidRPr="00FE0A4E" w:rsidTr="001D6D96">
        <w:trPr>
          <w:trHeight w:val="376"/>
        </w:trPr>
        <w:tc>
          <w:tcPr>
            <w:tcW w:w="1625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 Kalkulacja przewidywanych kosztów na rok ……………….</w:t>
            </w:r>
          </w:p>
          <w:p w:rsidR="00B64BCF" w:rsidRPr="00FE0A4E" w:rsidRDefault="000A07B9" w:rsidP="001D6D96">
            <w:pPr>
              <w:ind w:left="21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w przypadku większej liczby kosztów istnieje możliwość dodawania kolejnych wierszy;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w przypadku zadania realizowanego w okresie dłuższym niż jeden rok budżetowy należy dołączyć załącznik nr 1.2 do oferty dla każdego roku odrębnie)</w:t>
            </w:r>
          </w:p>
        </w:tc>
      </w:tr>
      <w:tr w:rsidR="001D6D96" w:rsidRPr="00FE0A4E" w:rsidTr="001D6D96">
        <w:trPr>
          <w:trHeight w:val="1421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Kategoria</w:t>
            </w:r>
          </w:p>
          <w:p w:rsidR="00B64BCF" w:rsidRPr="001D6D96" w:rsidRDefault="000A07B9" w:rsidP="001D6D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kosztu</w:t>
            </w:r>
          </w:p>
          <w:p w:rsidR="00B64BCF" w:rsidRPr="001D6D96" w:rsidRDefault="00B64BCF" w:rsidP="001D6D96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Rodzaj kosztów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(należy uwzględnić wszystkie planowane koszty, w szczególności zakupu usług, zakupu rzeczy, wynagrodzeń)</w:t>
            </w:r>
          </w:p>
          <w:p w:rsidR="00B64BCF" w:rsidRPr="00FE0A4E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Liczba jednostek</w:t>
            </w:r>
          </w:p>
          <w:p w:rsidR="00B64BCF" w:rsidRPr="001D6D96" w:rsidRDefault="00B64BCF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ind w:left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B64BCF" w:rsidRPr="001D6D96" w:rsidRDefault="000A07B9" w:rsidP="001D6D96">
            <w:pPr>
              <w:ind w:left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jednostkowy</w:t>
            </w:r>
          </w:p>
          <w:p w:rsidR="00B64BCF" w:rsidRPr="001D6D96" w:rsidRDefault="000A07B9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  <w:p w:rsidR="00B64BCF" w:rsidRPr="001D6D96" w:rsidRDefault="00B64BCF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Rodzaj miary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całkowity</w:t>
            </w:r>
          </w:p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  <w:p w:rsidR="00B64BCF" w:rsidRPr="001D6D96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 wnioskowanej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dotacji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  <w:p w:rsidR="00B64BCF" w:rsidRPr="00FE0A4E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 innych środków finansowych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 wkładu osobowego</w:t>
            </w:r>
            <w:bookmarkStart w:id="0" w:name="_Ref446592036"/>
            <w:bookmarkEnd w:id="0"/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 wkładu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rzeczowego</w:t>
            </w:r>
            <w:bookmarkStart w:id="1" w:name="_Ref447110731"/>
            <w:bookmarkEnd w:id="1"/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), 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Numer(y) lub nazwa(-wy) działania(-łań) zgodnie 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z harmonogra-mem</w:t>
            </w:r>
          </w:p>
        </w:tc>
      </w:tr>
      <w:tr w:rsidR="00B64BCF" w:rsidRPr="001D6D96" w:rsidTr="001D6D96">
        <w:trPr>
          <w:trHeight w:val="406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22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Koszty merytoryczne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D6D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1D6D96" w:rsidRPr="00FE0A4E" w:rsidTr="001D6D96">
        <w:trPr>
          <w:trHeight w:val="981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64BCF" w:rsidRPr="001D6D96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142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poz.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0A07B9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Koszty po stronie:</w:t>
            </w:r>
          </w:p>
          <w:p w:rsidR="00B64BCF" w:rsidRPr="00FE0A4E" w:rsidRDefault="00B64BCF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1D6D96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……………………………………</w:t>
            </w:r>
            <w:r w:rsidR="000A07B9"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B64BCF" w:rsidRPr="00FE0A4E" w:rsidRDefault="000A07B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(nazwa oferenta)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8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400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75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B64BCF" w:rsidRPr="001D6D96" w:rsidTr="001D6D96">
        <w:trPr>
          <w:trHeight w:val="82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659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FE0A4E" w:rsidRDefault="00B64BCF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81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FE0A4E" w:rsidTr="001D6D96">
        <w:trPr>
          <w:trHeight w:val="546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522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Koszty obsługi zadania publicznego, w tym koszty administracyjne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1D6D96" w:rsidRPr="00FE0A4E" w:rsidTr="001D6D96">
        <w:trPr>
          <w:trHeight w:val="728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31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0A07B9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Koszty po stronie: </w:t>
            </w: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1D6D96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………………………</w:t>
            </w:r>
            <w:r w:rsidR="000A07B9"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……………. :  </w:t>
            </w:r>
          </w:p>
          <w:p w:rsidR="00B64BCF" w:rsidRPr="00FE0A4E" w:rsidRDefault="000A07B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(nazwa oferenta)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256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326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39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42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B64BCF" w:rsidRPr="001D6D96" w:rsidRDefault="00B6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588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:rsidR="00B64BCF" w:rsidRPr="001D6D96" w:rsidRDefault="00B64BCF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Planowane koszty poszczególnych oferentów ogółem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398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64BCF" w:rsidRPr="001D6D96" w:rsidRDefault="001D6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…………………….………………………</w:t>
            </w:r>
          </w:p>
          <w:p w:rsidR="00B64BCF" w:rsidRPr="001D6D96" w:rsidRDefault="000A07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6D96">
              <w:rPr>
                <w:rFonts w:ascii="Arial" w:hAnsi="Arial" w:cs="Arial"/>
                <w:i/>
                <w:sz w:val="20"/>
                <w:szCs w:val="20"/>
              </w:rPr>
              <w:t>(nazwa oferenta 1)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62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64BCF" w:rsidRPr="001D6D96" w:rsidRDefault="00B6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0A0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…………………….…………………………… :</w:t>
            </w:r>
          </w:p>
          <w:p w:rsidR="00B64BCF" w:rsidRPr="001D6D96" w:rsidRDefault="000A07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6D96">
              <w:rPr>
                <w:rFonts w:ascii="Arial" w:hAnsi="Arial" w:cs="Arial"/>
                <w:i/>
                <w:sz w:val="20"/>
                <w:szCs w:val="20"/>
              </w:rPr>
              <w:t>(nazwa oferenta 2)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869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rPr>
          <w:rFonts w:ascii="Arial" w:hAnsi="Arial" w:cs="Arial"/>
          <w:sz w:val="20"/>
          <w:szCs w:val="20"/>
        </w:rPr>
        <w:sectPr w:rsidR="00B64BCF" w:rsidRPr="001D6D96">
          <w:footerReference w:type="default" r:id="rId7"/>
          <w:pgSz w:w="16838" w:h="11906" w:orient="landscape"/>
          <w:pgMar w:top="1418" w:right="1529" w:bottom="1276" w:left="1259" w:header="0" w:footer="708" w:gutter="0"/>
          <w:cols w:space="708"/>
          <w:formProt w:val="0"/>
          <w:docGrid w:linePitch="360" w:charSpace="-6145"/>
        </w:sectPr>
      </w:pPr>
    </w:p>
    <w:p w:rsidR="00B64BCF" w:rsidRPr="001D6D96" w:rsidRDefault="00B64B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41" w:type="pct"/>
        <w:tblInd w:w="-434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Layout w:type="fixed"/>
        <w:tblCellMar>
          <w:left w:w="30" w:type="dxa"/>
          <w:right w:w="70" w:type="dxa"/>
        </w:tblCellMar>
        <w:tblLook w:val="04A0"/>
      </w:tblPr>
      <w:tblGrid>
        <w:gridCol w:w="432"/>
        <w:gridCol w:w="432"/>
        <w:gridCol w:w="6830"/>
        <w:gridCol w:w="15"/>
        <w:gridCol w:w="21"/>
        <w:gridCol w:w="2016"/>
        <w:gridCol w:w="15"/>
      </w:tblGrid>
      <w:tr w:rsidR="00B5700E" w:rsidRPr="00CC4CF0" w:rsidTr="00B5700E">
        <w:trPr>
          <w:gridAfter w:val="1"/>
          <w:wAfter w:w="15" w:type="dxa"/>
          <w:trHeight w:val="551"/>
        </w:trPr>
        <w:tc>
          <w:tcPr>
            <w:tcW w:w="962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0" w:type="dxa"/>
            </w:tcMar>
          </w:tcPr>
          <w:p w:rsidR="00B5700E" w:rsidRPr="00CC4CF0" w:rsidRDefault="00B5700E" w:rsidP="004A44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Ź</w:t>
            </w:r>
            <w:r w:rsidRPr="00CC4CF0">
              <w:rPr>
                <w:rFonts w:ascii="Arial" w:hAnsi="Arial" w:cs="Arial"/>
                <w:b/>
                <w:sz w:val="20"/>
                <w:szCs w:val="20"/>
              </w:rPr>
              <w:t>ródła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finansowania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publicznego</w:t>
            </w:r>
            <w:proofErr w:type="spellEnd"/>
          </w:p>
          <w:p w:rsidR="00B5700E" w:rsidRPr="00CC4CF0" w:rsidRDefault="00B5700E" w:rsidP="004A44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226"/>
        </w:trPr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źródła</w:t>
            </w:r>
            <w:proofErr w:type="spellEnd"/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</w:p>
        </w:tc>
      </w:tr>
      <w:tr w:rsidR="00B5700E" w:rsidRPr="001D6D96" w:rsidTr="00B5700E">
        <w:trPr>
          <w:gridAfter w:val="1"/>
          <w:wAfter w:w="15" w:type="dxa"/>
          <w:trHeight w:val="26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7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19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418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Inne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środki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finansowe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ogółe</w:t>
            </w:r>
            <w:bookmarkStart w:id="2" w:name="_Ref448837219"/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r w:rsidRPr="00CC4CF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należy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zsumować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finansowe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wymienione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2.1–2.4)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226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A525E1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5E1">
              <w:rPr>
                <w:rFonts w:ascii="Arial" w:hAnsi="Arial" w:cs="Arial"/>
                <w:b/>
                <w:sz w:val="20"/>
                <w:szCs w:val="20"/>
              </w:rPr>
              <w:t>Środki</w:t>
            </w:r>
            <w:proofErr w:type="spellEnd"/>
            <w:r w:rsidRPr="00A525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25E1">
              <w:rPr>
                <w:rFonts w:ascii="Arial" w:hAnsi="Arial" w:cs="Arial"/>
                <w:b/>
                <w:sz w:val="20"/>
                <w:szCs w:val="20"/>
              </w:rPr>
              <w:t>finansowe</w:t>
            </w:r>
            <w:proofErr w:type="spellEnd"/>
            <w:r w:rsidRPr="00A525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25E1">
              <w:rPr>
                <w:rFonts w:ascii="Arial" w:hAnsi="Arial" w:cs="Arial"/>
                <w:b/>
                <w:sz w:val="20"/>
                <w:szCs w:val="20"/>
              </w:rPr>
              <w:t>własne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272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Świadczenia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pieniężne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odbiorców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publicznego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360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760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Środki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finansowe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innych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źródeł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publicznych</w:t>
            </w:r>
            <w:proofErr w:type="spellEnd"/>
          </w:p>
        </w:tc>
        <w:tc>
          <w:tcPr>
            <w:tcW w:w="2027" w:type="dxa"/>
            <w:gridSpan w:val="3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A525E1" w:rsidTr="00B5700E">
        <w:trPr>
          <w:trHeight w:val="460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wy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organu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nów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administracji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publicznej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jednostki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tek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sektora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finansów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publicznych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który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ra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,-re)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przekazał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(a, y)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przekaże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żą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finansowe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CC4CF0">
              <w:rPr>
                <w:rFonts w:ascii="Arial" w:hAnsi="Arial" w:cs="Arial"/>
                <w:sz w:val="20"/>
                <w:szCs w:val="20"/>
                <w:highlight w:val="white"/>
              </w:rPr>
              <w:t>…………………………………</w:t>
            </w:r>
          </w:p>
        </w:tc>
        <w:tc>
          <w:tcPr>
            <w:tcW w:w="2027" w:type="dxa"/>
            <w:gridSpan w:val="3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259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6760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65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Wkład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osobowy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wkład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rzeczowy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r w:rsidRPr="00CC4CF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należy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zsumować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finansowe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wymienione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3.1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3.2)</w:t>
            </w:r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330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Wkład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osobowy</w:t>
            </w:r>
            <w:bookmarkStart w:id="3" w:name="_GoBack"/>
            <w:bookmarkEnd w:id="3"/>
            <w:proofErr w:type="spellEnd"/>
          </w:p>
        </w:tc>
        <w:tc>
          <w:tcPr>
            <w:tcW w:w="20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291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Wkład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rzeczowy</w:t>
            </w:r>
            <w:proofErr w:type="spellEnd"/>
          </w:p>
        </w:tc>
        <w:tc>
          <w:tcPr>
            <w:tcW w:w="20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268"/>
        </w:trPr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kwoty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całkowitych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kosztach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publicznego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132"/>
        </w:trPr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innych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środków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finansowych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stosunku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otrzymanej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kwoty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70"/>
        </w:trPr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osobowego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rzeczowego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stos</w:t>
            </w:r>
            <w:r>
              <w:rPr>
                <w:rFonts w:ascii="Arial" w:hAnsi="Arial" w:cs="Arial"/>
                <w:b/>
                <w:sz w:val="20"/>
                <w:szCs w:val="20"/>
              </w:rPr>
              <w:t>unku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otrzymanej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kwoty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64BCF" w:rsidRPr="001D6D96" w:rsidRDefault="00B64BCF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46"/>
      </w:tblGrid>
      <w:tr w:rsidR="00B64BCF" w:rsidRPr="00FE0A4E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10. Informacja o zamiarze odpłatnego wykonania zadania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13"/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FE0A4E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 </w:t>
            </w:r>
          </w:p>
        </w:tc>
      </w:tr>
      <w:tr w:rsidR="00B64BCF" w:rsidRPr="00FE0A4E" w:rsidTr="001D6D96">
        <w:trPr>
          <w:trHeight w:val="681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46"/>
      </w:tblGrid>
      <w:tr w:rsidR="00B64BCF" w:rsidRPr="00FE0A4E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11. 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kadrowe przewidywane do zaangażowania przy realizacji zadania publicznego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FE0A4E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B64BCF" w:rsidRPr="00FE0A4E" w:rsidTr="001D6D96">
        <w:trPr>
          <w:trHeight w:val="557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8222" w:type="dxa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22"/>
      </w:tblGrid>
      <w:tr w:rsidR="00B64BCF" w:rsidRPr="00FE0A4E" w:rsidTr="00A4587D">
        <w:trPr>
          <w:trHeight w:val="750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12. Wycena wkładu osobowego przewidzianego do zaangażowania przy realizacji zadania publicznego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(n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ależy opisać sposób wyceny wkładu osobowego</w:t>
            </w:r>
            <w:fldSimple w:instr="NOTEREF _Ref446592036 \h  \* MERGEFORMAT">
              <w:bookmarkStart w:id="4" w:name="__Fieldmark__4457_2006391397"/>
              <w:r w:rsidRPr="00FE0A4E">
                <w:rPr>
                  <w:rFonts w:ascii="Arial" w:hAnsi="Arial" w:cs="Arial"/>
                  <w:bCs/>
                  <w:iCs/>
                  <w:sz w:val="20"/>
                  <w:szCs w:val="20"/>
                  <w:vertAlign w:val="superscript"/>
                  <w:lang w:val="pl-PL"/>
                </w:rPr>
                <w:t>7</w:t>
              </w:r>
              <w:bookmarkStart w:id="5" w:name="__Fieldmark__1307_524504594"/>
            </w:fldSimple>
            <w:bookmarkStart w:id="6" w:name="__Fieldmark__1280_355624359"/>
            <w:bookmarkStart w:id="7" w:name="__Fieldmark__2454_593380664"/>
            <w:bookmarkStart w:id="8" w:name="__Fieldmark__1295_1005955384"/>
            <w:bookmarkEnd w:id="4"/>
            <w:bookmarkEnd w:id="5"/>
            <w:bookmarkEnd w:id="6"/>
            <w:bookmarkEnd w:id="7"/>
            <w:bookmarkEnd w:id="8"/>
            <w:r w:rsidRPr="00FE0A4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B64BCF" w:rsidRPr="00FE0A4E" w:rsidTr="00A4587D">
        <w:trPr>
          <w:trHeight w:val="426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8222" w:type="dxa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22"/>
      </w:tblGrid>
      <w:tr w:rsidR="00B64BCF" w:rsidRPr="00FE0A4E" w:rsidTr="00A4587D">
        <w:trPr>
          <w:trHeight w:val="843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13. Wkład rzeczowy przewidziany do wykorzystania przy realizacji zadania publicznego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należy szczegółowo opisać zasady oraz sposób wykorzystania wkładu rzeczowego</w:t>
            </w:r>
            <w:fldSimple w:instr="NOTEREF _Ref447110731 \h  \* MERGEFORMAT">
              <w:bookmarkStart w:id="9" w:name="__Fieldmark__4483_2006391397"/>
              <w:r w:rsidRPr="00FE0A4E">
                <w:rPr>
                  <w:rFonts w:ascii="Arial" w:hAnsi="Arial" w:cs="Arial"/>
                  <w:bCs/>
                  <w:iCs/>
                  <w:sz w:val="20"/>
                  <w:szCs w:val="20"/>
                  <w:vertAlign w:val="superscript"/>
                  <w:lang w:val="pl-PL"/>
                </w:rPr>
                <w:t>9</w:t>
              </w:r>
              <w:bookmarkStart w:id="10" w:name="__Fieldmark__1330_524504594"/>
            </w:fldSimple>
            <w:bookmarkStart w:id="11" w:name="__Fieldmark__1297_355624359"/>
            <w:bookmarkStart w:id="12" w:name="__Fieldmark__2497_593380664"/>
            <w:bookmarkStart w:id="13" w:name="__Fieldmark__1315_1005955384"/>
            <w:bookmarkEnd w:id="9"/>
            <w:bookmarkEnd w:id="10"/>
            <w:bookmarkEnd w:id="11"/>
            <w:bookmarkEnd w:id="12"/>
            <w:bookmarkEnd w:id="13"/>
            <w:r w:rsidRPr="00FE0A4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w realizację poszczególnych działań oraz, o ile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kalkulacja przewidywanych kosztów obejmowała wycenę wkładu rzeczowego, opisać sposób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jego wyceny wraz z podaniem cen rynkowych, na których podstawie jest szacowana jego wartość)</w:t>
            </w:r>
          </w:p>
        </w:tc>
      </w:tr>
      <w:tr w:rsidR="00B64BCF" w:rsidRPr="00FE0A4E" w:rsidTr="00A4587D">
        <w:trPr>
          <w:trHeight w:val="426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46"/>
      </w:tblGrid>
      <w:tr w:rsidR="00B64BCF" w:rsidRPr="00FE0A4E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14. Inne informacje</w:t>
            </w: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B64BCF" w:rsidRPr="00FE0A4E" w:rsidTr="001D6D96">
        <w:trPr>
          <w:trHeight w:val="557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71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55"/>
      </w:tblGrid>
      <w:tr w:rsidR="00B64BCF" w:rsidRPr="00FE0A4E" w:rsidTr="001D6D96">
        <w:trPr>
          <w:trHeight w:val="331"/>
        </w:trPr>
        <w:tc>
          <w:tcPr>
            <w:tcW w:w="8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15" w:hanging="28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B64BCF" w:rsidRPr="00FE0A4E" w:rsidTr="001D6D96">
        <w:trPr>
          <w:trHeight w:val="681"/>
        </w:trPr>
        <w:tc>
          <w:tcPr>
            <w:tcW w:w="82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FE0A4E" w:rsidRDefault="000A07B9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Oświadczam(my)</w:t>
      </w:r>
      <w:r w:rsidRPr="001D6D96">
        <w:rPr>
          <w:rStyle w:val="Zakotwiczenieprzypisudolnego"/>
          <w:rFonts w:ascii="Arial" w:hAnsi="Arial" w:cs="Arial"/>
          <w:sz w:val="20"/>
          <w:szCs w:val="20"/>
        </w:rPr>
        <w:footnoteReference w:id="14"/>
      </w:r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FE0A4E">
        <w:rPr>
          <w:rFonts w:ascii="Arial" w:hAnsi="Arial" w:cs="Arial"/>
          <w:sz w:val="20"/>
          <w:szCs w:val="20"/>
          <w:lang w:val="pl-PL"/>
        </w:rPr>
        <w:t>, że: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1)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>proponowane zadanie publiczne będzie realizowane wyłącznie w zakresie działalności pożytku publicznego oferenta(-</w:t>
      </w:r>
      <w:proofErr w:type="spellStart"/>
      <w:r w:rsidR="000A07B9" w:rsidRPr="00FE0A4E">
        <w:rPr>
          <w:rFonts w:ascii="Arial" w:hAnsi="Arial" w:cs="Arial"/>
          <w:sz w:val="20"/>
          <w:szCs w:val="20"/>
          <w:lang w:val="pl-PL"/>
        </w:rPr>
        <w:t>tów</w:t>
      </w:r>
      <w:proofErr w:type="spellEnd"/>
      <w:r w:rsidR="000A07B9" w:rsidRPr="00FE0A4E">
        <w:rPr>
          <w:rFonts w:ascii="Arial" w:hAnsi="Arial" w:cs="Arial"/>
          <w:sz w:val="20"/>
          <w:szCs w:val="20"/>
          <w:lang w:val="pl-PL"/>
        </w:rPr>
        <w:t>);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2)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pobieranie świadczeń pieniężnych będzie się odbywać wyłącznie w ramach prowadzonej odpłatnej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działalności pożytku publicznego*; </w:t>
      </w:r>
    </w:p>
    <w:p w:rsidR="00B64BCF" w:rsidRPr="00FE0A4E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3)</w:t>
      </w:r>
      <w:r w:rsidR="00A4587D" w:rsidRPr="00FE0A4E">
        <w:rPr>
          <w:rFonts w:ascii="Arial" w:hAnsi="Arial" w:cs="Arial"/>
          <w:sz w:val="20"/>
          <w:szCs w:val="20"/>
          <w:lang w:val="pl-PL"/>
        </w:rPr>
        <w:tab/>
      </w:r>
      <w:r w:rsidRPr="00FE0A4E">
        <w:rPr>
          <w:rFonts w:ascii="Arial" w:hAnsi="Arial" w:cs="Arial"/>
          <w:sz w:val="20"/>
          <w:szCs w:val="20"/>
          <w:lang w:val="pl-PL"/>
        </w:rPr>
        <w:t>oferent* / oferenci* składający niniejszą ofertę nie zalega(-ją)* / zalega(-ją)* z opłacaniem należności z tytułu zobowiązań podatkowych;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4)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>oferent* / oferenci* składający niniejszą ofertę nie zalega(-ją)* / zalega(-ją)* z opłacaniem należności z tytułu składek na ubezpieczenia społeczne;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5)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>dane zawarte w części II niniejszej oferty są zgodne z Krajowym Rejestrem Sądowym* / właściwą ewidencją*;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6)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wszystkie informacje podane w ofercie oraz załącznikach są zgodne z aktualnym stanem prawnym </w:t>
      </w:r>
      <w:r w:rsidR="000A07B9" w:rsidRPr="00FE0A4E">
        <w:rPr>
          <w:rFonts w:ascii="Arial" w:hAnsi="Arial" w:cs="Arial"/>
          <w:sz w:val="20"/>
          <w:szCs w:val="20"/>
          <w:lang w:val="pl-PL"/>
        </w:rPr>
        <w:br/>
        <w:t>i faktycznym;</w:t>
      </w:r>
    </w:p>
    <w:p w:rsidR="00B64BCF" w:rsidRPr="00FE0A4E" w:rsidRDefault="00A4587D">
      <w:p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7)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w zakresie związanym z otwartym konkursem ofert, w tym z gromadzeniem, przetwarzaniem </w:t>
      </w:r>
      <w:r w:rsidR="000A07B9" w:rsidRPr="00FE0A4E">
        <w:rPr>
          <w:rFonts w:ascii="Arial" w:hAnsi="Arial" w:cs="Arial"/>
          <w:sz w:val="20"/>
          <w:szCs w:val="20"/>
          <w:lang w:val="pl-PL"/>
        </w:rPr>
        <w:br/>
        <w:t>i przekazywaniem danych osobowych, a także wprowadzaniem ich do systemów informatycznych, osoby, których dotyczą te dane, złożyły stosowne oświadczenia zgodnie z ustawą z dnia 29 sierpnia 1997r. o ochronie danych osobowych (Dz. U. z 2016 r. poz. 922).</w:t>
      </w:r>
    </w:p>
    <w:p w:rsidR="00B64BCF" w:rsidRPr="00FE0A4E" w:rsidRDefault="00B64BCF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:rsidR="00FE0A4E" w:rsidRDefault="00FE0A4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:rsidR="00FE0A4E" w:rsidRPr="00FE0A4E" w:rsidRDefault="00FE0A4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FE0A4E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(podpis osoby upoważnionej lub podpisy</w:t>
      </w:r>
    </w:p>
    <w:p w:rsidR="00B64BCF" w:rsidRPr="00FE0A4E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osób upoważnionych do składania oświadczeń</w:t>
      </w:r>
    </w:p>
    <w:p w:rsidR="00B64BCF" w:rsidRPr="00FE0A4E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woli w imieniu oferentów)</w:t>
      </w:r>
    </w:p>
    <w:p w:rsidR="00A4587D" w:rsidRPr="00FE0A4E" w:rsidRDefault="00A4587D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Data ........................................................</w:t>
      </w:r>
    </w:p>
    <w:p w:rsidR="00A4587D" w:rsidRPr="00FE0A4E" w:rsidRDefault="00A4587D">
      <w:pPr>
        <w:spacing w:before="240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B64BCF" w:rsidRPr="00FE0A4E" w:rsidRDefault="000A07B9">
      <w:pPr>
        <w:spacing w:before="240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FE0A4E">
        <w:rPr>
          <w:rFonts w:ascii="Arial" w:hAnsi="Arial" w:cs="Arial"/>
          <w:b/>
          <w:sz w:val="20"/>
          <w:szCs w:val="20"/>
          <w:u w:val="single"/>
          <w:lang w:val="pl-PL"/>
        </w:rPr>
        <w:t>Załączniki:</w:t>
      </w:r>
    </w:p>
    <w:p w:rsidR="00B64BCF" w:rsidRPr="00FE0A4E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 xml:space="preserve">1.1. </w:t>
      </w:r>
      <w:r w:rsidR="00A4587D" w:rsidRPr="00FE0A4E">
        <w:rPr>
          <w:rFonts w:ascii="Arial" w:hAnsi="Arial" w:cs="Arial"/>
          <w:sz w:val="20"/>
          <w:szCs w:val="20"/>
          <w:lang w:val="pl-PL"/>
        </w:rPr>
        <w:tab/>
      </w:r>
      <w:r w:rsidRPr="00FE0A4E">
        <w:rPr>
          <w:rFonts w:ascii="Arial" w:hAnsi="Arial" w:cs="Arial"/>
          <w:sz w:val="20"/>
          <w:szCs w:val="20"/>
          <w:lang w:val="pl-PL"/>
        </w:rPr>
        <w:t>Harmonogram</w:t>
      </w:r>
      <w:bookmarkStart w:id="14" w:name="_Ref454270719"/>
      <w:bookmarkEnd w:id="14"/>
      <w:r w:rsidRPr="001D6D96">
        <w:rPr>
          <w:rStyle w:val="Zakotwiczenieprzypisudolnego"/>
          <w:rFonts w:ascii="Arial" w:hAnsi="Arial" w:cs="Arial"/>
          <w:sz w:val="20"/>
          <w:szCs w:val="20"/>
        </w:rPr>
        <w:footnoteReference w:id="15"/>
      </w:r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FE0A4E">
        <w:rPr>
          <w:rFonts w:ascii="Arial" w:hAnsi="Arial" w:cs="Arial"/>
          <w:sz w:val="20"/>
          <w:szCs w:val="20"/>
          <w:lang w:val="pl-PL"/>
        </w:rPr>
        <w:t>*.</w:t>
      </w:r>
    </w:p>
    <w:p w:rsidR="00B64BCF" w:rsidRPr="00FE0A4E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 xml:space="preserve">1.2. </w:t>
      </w:r>
      <w:r w:rsidR="00A4587D" w:rsidRPr="00FE0A4E">
        <w:rPr>
          <w:rFonts w:ascii="Arial" w:hAnsi="Arial" w:cs="Arial"/>
          <w:sz w:val="20"/>
          <w:szCs w:val="20"/>
          <w:lang w:val="pl-PL"/>
        </w:rPr>
        <w:tab/>
      </w:r>
      <w:r w:rsidRPr="00FE0A4E">
        <w:rPr>
          <w:rFonts w:ascii="Arial" w:hAnsi="Arial" w:cs="Arial"/>
          <w:sz w:val="20"/>
          <w:szCs w:val="20"/>
          <w:lang w:val="pl-PL"/>
        </w:rPr>
        <w:t>Kalkulacja przewidywanych kosztów</w:t>
      </w:r>
      <w:fldSimple w:instr="NOTEREF _Ref454270719 \h  \* MERGEFORMAT">
        <w:bookmarkStart w:id="15" w:name="__Fieldmark__4588_2006391397"/>
        <w:r w:rsidRPr="00FE0A4E">
          <w:rPr>
            <w:rFonts w:ascii="Arial" w:hAnsi="Arial" w:cs="Arial"/>
            <w:sz w:val="20"/>
            <w:szCs w:val="20"/>
            <w:vertAlign w:val="superscript"/>
            <w:lang w:val="pl-PL"/>
          </w:rPr>
          <w:t>2</w:t>
        </w:r>
        <w:bookmarkStart w:id="16" w:name="__Fieldmark__1429_524504594"/>
        <w:r w:rsidRPr="00FE0A4E">
          <w:rPr>
            <w:rFonts w:ascii="Arial" w:hAnsi="Arial" w:cs="Arial"/>
            <w:sz w:val="20"/>
            <w:szCs w:val="20"/>
            <w:vertAlign w:val="superscript"/>
            <w:lang w:val="pl-PL"/>
          </w:rPr>
          <w:t>1</w:t>
        </w:r>
        <w:bookmarkStart w:id="17" w:name="__Fieldmark__1411_1005955384"/>
      </w:fldSimple>
      <w:bookmarkStart w:id="18" w:name="__Fieldmark__2683_593380664"/>
      <w:bookmarkStart w:id="19" w:name="__Fieldmark__1390_355624359"/>
      <w:bookmarkEnd w:id="15"/>
      <w:bookmarkEnd w:id="16"/>
      <w:bookmarkEnd w:id="17"/>
      <w:bookmarkEnd w:id="18"/>
      <w:bookmarkEnd w:id="19"/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FE0A4E">
        <w:rPr>
          <w:rFonts w:ascii="Arial" w:hAnsi="Arial" w:cs="Arial"/>
          <w:sz w:val="20"/>
          <w:szCs w:val="20"/>
          <w:lang w:val="pl-PL"/>
        </w:rPr>
        <w:t>*.</w:t>
      </w:r>
    </w:p>
    <w:p w:rsidR="00B64BCF" w:rsidRPr="00FE0A4E" w:rsidRDefault="00A4587D" w:rsidP="00A4587D">
      <w:pPr>
        <w:ind w:left="705" w:hanging="705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1.3.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64BCF" w:rsidRPr="00FE0A4E" w:rsidRDefault="00B64BCF">
      <w:pPr>
        <w:rPr>
          <w:rFonts w:ascii="Arial" w:hAnsi="Arial" w:cs="Arial"/>
          <w:sz w:val="20"/>
          <w:szCs w:val="20"/>
          <w:lang w:val="pl-PL"/>
        </w:rPr>
      </w:pPr>
    </w:p>
    <w:sectPr w:rsidR="00B64BCF" w:rsidRPr="00FE0A4E" w:rsidSect="00583661">
      <w:footerReference w:type="default" r:id="rId8"/>
      <w:pgSz w:w="11906" w:h="16838"/>
      <w:pgMar w:top="1077" w:right="1276" w:bottom="1259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E6" w:rsidRDefault="001B5BE6">
      <w:r>
        <w:separator/>
      </w:r>
    </w:p>
  </w:endnote>
  <w:endnote w:type="continuationSeparator" w:id="0">
    <w:p w:rsidR="001B5BE6" w:rsidRDefault="001B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CF" w:rsidRDefault="00583661">
    <w:pPr>
      <w:jc w:val="right"/>
    </w:pPr>
    <w:r>
      <w:fldChar w:fldCharType="begin"/>
    </w:r>
    <w:r w:rsidR="000A07B9">
      <w:instrText>PAGE</w:instrText>
    </w:r>
    <w:r>
      <w:fldChar w:fldCharType="separate"/>
    </w:r>
    <w:r w:rsidR="00900477">
      <w:rPr>
        <w:noProof/>
      </w:rPr>
      <w:t>5</w:t>
    </w:r>
    <w:r>
      <w:fldChar w:fldCharType="end"/>
    </w:r>
  </w:p>
  <w:p w:rsidR="00B64BCF" w:rsidRDefault="00B64B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CF" w:rsidRDefault="00583661">
    <w:pPr>
      <w:jc w:val="right"/>
    </w:pPr>
    <w:r>
      <w:fldChar w:fldCharType="begin"/>
    </w:r>
    <w:r w:rsidR="000A07B9">
      <w:instrText>PAGE</w:instrText>
    </w:r>
    <w:r>
      <w:fldChar w:fldCharType="separate"/>
    </w:r>
    <w:r w:rsidR="00900477">
      <w:rPr>
        <w:noProof/>
      </w:rPr>
      <w:t>7</w:t>
    </w:r>
    <w:r>
      <w:fldChar w:fldCharType="end"/>
    </w:r>
  </w:p>
  <w:p w:rsidR="00B64BCF" w:rsidRDefault="00B64B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E6" w:rsidRDefault="001B5BE6">
      <w:r>
        <w:separator/>
      </w:r>
    </w:p>
  </w:footnote>
  <w:footnote w:type="continuationSeparator" w:id="0">
    <w:p w:rsidR="001B5BE6" w:rsidRDefault="001B5BE6">
      <w:r>
        <w:continuationSeparator/>
      </w:r>
    </w:p>
  </w:footnote>
  <w:footnote w:id="1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64BCF" w:rsidRPr="00FE0A4E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Należy określić, czy podstawą są zasady określone w statucie, pełnomocnictwo czy też inna podstawa.</w:t>
      </w:r>
    </w:p>
  </w:footnote>
  <w:footnote w:id="3">
    <w:p w:rsidR="00B64BCF" w:rsidRPr="00FE0A4E" w:rsidRDefault="000A07B9">
      <w:pPr>
        <w:pStyle w:val="Tekstprzypisudolnego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sz w:val="18"/>
          <w:szCs w:val="18"/>
          <w:lang w:val="pl-PL"/>
        </w:rPr>
        <w:t>Wypełnić tylko w przypadku ubiegania się o dofinansowanie inwestycji.</w:t>
      </w:r>
    </w:p>
    <w:p w:rsidR="00B64BCF" w:rsidRPr="00FE0A4E" w:rsidRDefault="00B64BCF">
      <w:pPr>
        <w:pStyle w:val="Tekstprzypisudolnego"/>
        <w:rPr>
          <w:lang w:val="pl-PL"/>
        </w:rPr>
      </w:pPr>
    </w:p>
  </w:footnote>
  <w:footnote w:id="4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Style w:val="Odwoanieprzypisudolnego"/>
          <w:rFonts w:ascii="Calibri" w:hAnsi="Calibri"/>
        </w:rPr>
        <w:footnoteRef/>
      </w:r>
      <w:r w:rsidRPr="00FE0A4E">
        <w:rPr>
          <w:rStyle w:val="Odwoanieprzypisudolnego"/>
          <w:rFonts w:ascii="Calibri" w:hAnsi="Calibri"/>
          <w:lang w:val="pl-PL"/>
        </w:rPr>
        <w:t>)</w:t>
      </w:r>
      <w:r w:rsidRPr="00FE0A4E">
        <w:rPr>
          <w:rFonts w:ascii="Calibri" w:hAnsi="Calibri"/>
          <w:sz w:val="18"/>
          <w:szCs w:val="18"/>
          <w:lang w:val="pl-PL"/>
        </w:rPr>
        <w:t xml:space="preserve">Wypełnić jedynie w przypadku, gdy organ w ogłoszeniu o otwartym konkursie ofert wskazał te informacje jako obowiązkowe. </w:t>
      </w:r>
    </w:p>
  </w:footnote>
  <w:footnote w:id="5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B64BCF" w:rsidRPr="00FE0A4E" w:rsidRDefault="000A07B9">
      <w:pPr>
        <w:pStyle w:val="Tekstprzypisudolnego"/>
        <w:rPr>
          <w:lang w:val="pl-PL"/>
        </w:rPr>
      </w:pPr>
      <w:r w:rsidRPr="00FE0A4E">
        <w:rPr>
          <w:rStyle w:val="Odwoanieprzypisudolnego"/>
          <w:rFonts w:ascii="Calibri" w:hAnsi="Calibri" w:cs="Calibri"/>
          <w:szCs w:val="22"/>
          <w:lang w:val="pl-PL"/>
        </w:rPr>
        <w:tab/>
      </w:r>
    </w:p>
  </w:footnote>
  <w:footnote w:id="6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 xml:space="preserve">)    </w:t>
      </w:r>
      <w:r w:rsidRPr="00FE0A4E">
        <w:rPr>
          <w:rFonts w:ascii="Calibri" w:hAnsi="Calibri"/>
          <w:sz w:val="18"/>
          <w:szCs w:val="18"/>
          <w:lang w:val="pl-PL"/>
        </w:rPr>
        <w:t>Na przykład środki finansowe oferenta, inne środki publiczne (np. dotacje), świadczenia pieniężne od odbiorców zadania.</w:t>
      </w:r>
      <w:r w:rsidRPr="00FE0A4E">
        <w:rPr>
          <w:rFonts w:ascii="Calibri" w:hAnsi="Calibri"/>
          <w:lang w:val="pl-PL"/>
        </w:rPr>
        <w:t xml:space="preserve">  </w:t>
      </w:r>
    </w:p>
  </w:footnote>
  <w:footnote w:id="7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 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>Wkładem osobowym są praca społeczna członków i świadczenia wolontariuszy planowane do zaangażowania w realizację zadania publicznego.</w:t>
      </w:r>
    </w:p>
  </w:footnote>
  <w:footnote w:id="8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  </w:t>
      </w:r>
      <w:r w:rsidRPr="00FE0A4E">
        <w:rPr>
          <w:rFonts w:ascii="Calibri" w:hAnsi="Calibri"/>
          <w:sz w:val="18"/>
          <w:szCs w:val="18"/>
          <w:lang w:val="pl-PL"/>
        </w:rPr>
        <w:t>Wypełnić jedynie w przypadku, gdy organ w ogłoszeniu o otwartym konkursie ofert wskazał podanie tych informacji jako obowiązkowe</w:t>
      </w:r>
      <w:r w:rsidRPr="00FE0A4E">
        <w:rPr>
          <w:rFonts w:ascii="Calibri" w:hAnsi="Calibri"/>
          <w:b/>
          <w:sz w:val="18"/>
          <w:szCs w:val="18"/>
          <w:lang w:val="pl-PL"/>
        </w:rPr>
        <w:t>.</w:t>
      </w:r>
      <w:r w:rsidRPr="00FE0A4E">
        <w:rPr>
          <w:rFonts w:ascii="Calibri" w:hAnsi="Calibri"/>
          <w:sz w:val="18"/>
          <w:szCs w:val="18"/>
          <w:lang w:val="pl-PL"/>
        </w:rPr>
        <w:t xml:space="preserve"> </w:t>
      </w:r>
    </w:p>
  </w:footnote>
  <w:footnote w:id="9">
    <w:p w:rsidR="00B64BCF" w:rsidRPr="00FE0A4E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 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 w:rsidRPr="00FE0A4E">
        <w:rPr>
          <w:rFonts w:ascii="Calibri" w:eastAsia="Arial" w:hAnsi="Calibri" w:cs="Calibri"/>
          <w:sz w:val="18"/>
          <w:szCs w:val="18"/>
          <w:lang w:val="pl-PL"/>
        </w:rPr>
        <w:tab/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B64BCF" w:rsidRPr="00FE0A4E" w:rsidRDefault="000A07B9">
      <w:pPr>
        <w:ind w:left="142" w:hanging="142"/>
        <w:jc w:val="both"/>
        <w:rPr>
          <w:lang w:val="pl-PL"/>
        </w:rPr>
      </w:pPr>
      <w:r>
        <w:rPr>
          <w:rFonts w:ascii="Calibri" w:hAnsi="Calibri"/>
          <w:sz w:val="20"/>
          <w:szCs w:val="20"/>
          <w:vertAlign w:val="superscript"/>
        </w:rPr>
        <w:footnoteRef/>
      </w:r>
      <w:r w:rsidRPr="00FE0A4E">
        <w:rPr>
          <w:rFonts w:ascii="Calibri" w:hAnsi="Calibri"/>
          <w:sz w:val="20"/>
          <w:szCs w:val="20"/>
          <w:vertAlign w:val="superscript"/>
          <w:lang w:val="pl-PL"/>
        </w:rPr>
        <w:tab/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br/>
        <w:t xml:space="preserve">   W przypadku większej liczby kosztów istnieje możliwość dodawania kolejnych wierszy.</w:t>
      </w:r>
    </w:p>
  </w:footnote>
  <w:footnote w:id="11">
    <w:p w:rsidR="00B64BCF" w:rsidRPr="00FE0A4E" w:rsidRDefault="000A07B9">
      <w:pPr>
        <w:ind w:left="142" w:hanging="142"/>
        <w:jc w:val="both"/>
        <w:rPr>
          <w:lang w:val="pl-PL"/>
        </w:rPr>
      </w:pPr>
      <w:r>
        <w:rPr>
          <w:rFonts w:ascii="Calibri" w:hAnsi="Calibri"/>
          <w:sz w:val="20"/>
          <w:szCs w:val="20"/>
          <w:vertAlign w:val="superscript"/>
        </w:rPr>
        <w:footnoteRef/>
      </w:r>
      <w:r w:rsidRPr="00FE0A4E">
        <w:rPr>
          <w:rFonts w:ascii="Calibri" w:hAnsi="Calibri"/>
          <w:sz w:val="20"/>
          <w:szCs w:val="20"/>
          <w:vertAlign w:val="superscript"/>
          <w:lang w:val="pl-PL"/>
        </w:rPr>
        <w:tab/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>Należy wpisać koszty obsługi  zadania, które są związane z wykonywaniem działań o charakterze administracyjnym, nadzorczym i kontrolnym, w tym z obsługą finansową i prawną projektu</w:t>
      </w:r>
      <w:r w:rsidRPr="00FE0A4E">
        <w:rPr>
          <w:rFonts w:ascii="Calibri" w:hAnsi="Calibri" w:cs="Verdana"/>
          <w:sz w:val="18"/>
          <w:szCs w:val="18"/>
          <w:lang w:val="pl-PL"/>
        </w:rPr>
        <w:t xml:space="preserve">. </w:t>
      </w:r>
      <w:r w:rsidRPr="00FE0A4E">
        <w:rPr>
          <w:rFonts w:ascii="Calibri" w:hAnsi="Calibri" w:cs="Verdana"/>
          <w:sz w:val="18"/>
          <w:szCs w:val="18"/>
          <w:lang w:val="pl-PL"/>
        </w:rPr>
        <w:br/>
      </w:r>
      <w:r w:rsidRPr="00FE0A4E">
        <w:rPr>
          <w:rFonts w:ascii="Calibri" w:eastAsia="Arial" w:hAnsi="Calibri" w:cs="Calibri"/>
          <w:sz w:val="18"/>
          <w:szCs w:val="18"/>
          <w:lang w:val="pl-PL"/>
        </w:rPr>
        <w:t xml:space="preserve">   W przypadku oferty wspólnej powyższe koszty należy wpisać dla każdego oferenta oddzielnie.</w:t>
      </w:r>
      <w:r w:rsidRPr="00FE0A4E">
        <w:rPr>
          <w:lang w:val="pl-PL"/>
        </w:rPr>
        <w:t xml:space="preserve">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>W przypadku większej liczby kosztów istnieje możliwość dodawania kolejnych wierszy.</w:t>
      </w:r>
    </w:p>
  </w:footnote>
  <w:footnote w:id="12">
    <w:p w:rsidR="00B64BCF" w:rsidRPr="00FE0A4E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Dotyczy oferty wspólnej. W przypadku większej liczby oferentów istnieje możliwość dodawania kolejnych wierszy.</w:t>
      </w:r>
    </w:p>
    <w:p w:rsidR="00B64BCF" w:rsidRPr="00FE0A4E" w:rsidRDefault="00B64BCF">
      <w:pPr>
        <w:pStyle w:val="Tekstprzypisudolnego"/>
        <w:rPr>
          <w:lang w:val="pl-PL"/>
        </w:rPr>
      </w:pPr>
    </w:p>
  </w:footnote>
  <w:footnote w:id="13">
    <w:p w:rsidR="00B64BCF" w:rsidRPr="00FE0A4E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Pobieranie świadczeń pieniężnych od odbiorców zadania jest realizowane wyłącznie w ramach prowadzonej odpłatnej działalności pożytku publicznego.</w:t>
      </w:r>
      <w:r w:rsidRPr="00FE0A4E">
        <w:rPr>
          <w:rFonts w:ascii="Calibri" w:hAnsi="Calibri"/>
          <w:lang w:val="pl-PL"/>
        </w:rPr>
        <w:t xml:space="preserve"> </w:t>
      </w:r>
    </w:p>
  </w:footnote>
  <w:footnote w:id="14">
    <w:p w:rsidR="00B64BCF" w:rsidRPr="00FE0A4E" w:rsidRDefault="000A07B9">
      <w:pPr>
        <w:pStyle w:val="Tekstprzypisudolnego"/>
        <w:rPr>
          <w:lang w:val="pl-PL"/>
        </w:rPr>
      </w:pPr>
      <w:r>
        <w:rPr>
          <w:rFonts w:ascii="Calibri" w:hAnsi="Calibri"/>
          <w:sz w:val="18"/>
          <w:szCs w:val="18"/>
          <w:vertAlign w:val="superscript"/>
        </w:rPr>
        <w:footnoteRef/>
      </w:r>
      <w:r w:rsidRPr="00FE0A4E">
        <w:rPr>
          <w:rFonts w:ascii="Calibri" w:hAnsi="Calibri"/>
          <w:sz w:val="18"/>
          <w:szCs w:val="18"/>
          <w:vertAlign w:val="superscript"/>
          <w:lang w:val="pl-PL"/>
        </w:rPr>
        <w:t xml:space="preserve">)  </w:t>
      </w:r>
      <w:r w:rsidRPr="00FE0A4E">
        <w:rPr>
          <w:rFonts w:ascii="Calibri" w:hAnsi="Calibri"/>
          <w:sz w:val="18"/>
          <w:szCs w:val="18"/>
          <w:lang w:val="pl-PL"/>
        </w:rPr>
        <w:t xml:space="preserve">Katalog oświadczeń jest otwarty. </w:t>
      </w:r>
    </w:p>
  </w:footnote>
  <w:footnote w:id="15">
    <w:p w:rsidR="00B64BCF" w:rsidRPr="00FE0A4E" w:rsidRDefault="000A07B9">
      <w:pPr>
        <w:pStyle w:val="Tekstprzypisudolnego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Jedynie w przypadku zadania realizowanego w okresie dłuższym niż jeden rok budżetowy.</w:t>
      </w:r>
    </w:p>
    <w:p w:rsidR="00B64BCF" w:rsidRPr="00FE0A4E" w:rsidRDefault="000A07B9">
      <w:pPr>
        <w:pStyle w:val="Tekstprzypisudolnego"/>
        <w:rPr>
          <w:lang w:val="pl-PL"/>
        </w:rPr>
      </w:pPr>
      <w:r w:rsidRPr="00FE0A4E">
        <w:rPr>
          <w:rStyle w:val="Odwoanieprzypisudolnego"/>
          <w:rFonts w:ascii="Calibri" w:hAnsi="Calibri" w:cs="Verdana"/>
          <w:lang w:val="pl-PL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C8"/>
    <w:multiLevelType w:val="multilevel"/>
    <w:tmpl w:val="E11E0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E91AAA"/>
    <w:multiLevelType w:val="multilevel"/>
    <w:tmpl w:val="4E4E68F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BCF"/>
    <w:rsid w:val="000A07B9"/>
    <w:rsid w:val="001B5BE6"/>
    <w:rsid w:val="001D6D96"/>
    <w:rsid w:val="00583661"/>
    <w:rsid w:val="005D255B"/>
    <w:rsid w:val="00900477"/>
    <w:rsid w:val="00927F79"/>
    <w:rsid w:val="00A4587D"/>
    <w:rsid w:val="00B5700E"/>
    <w:rsid w:val="00B64BCF"/>
    <w:rsid w:val="00E65A15"/>
    <w:rsid w:val="00FE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61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583661"/>
    <w:rPr>
      <w:vertAlign w:val="superscript"/>
    </w:rPr>
  </w:style>
  <w:style w:type="character" w:customStyle="1" w:styleId="ListLabel7">
    <w:name w:val="ListLabel 7"/>
    <w:qFormat/>
    <w:rsid w:val="00583661"/>
    <w:rPr>
      <w:sz w:val="20"/>
      <w:szCs w:val="20"/>
    </w:rPr>
  </w:style>
  <w:style w:type="character" w:customStyle="1" w:styleId="Znakiprzypiswdolnych">
    <w:name w:val="Znaki przypisów dolnych"/>
    <w:qFormat/>
    <w:rsid w:val="00583661"/>
  </w:style>
  <w:style w:type="character" w:customStyle="1" w:styleId="Zakotwiczenieprzypisudolnego">
    <w:name w:val="Zakotwiczenie przypisu dolnego"/>
    <w:rsid w:val="00583661"/>
    <w:rPr>
      <w:vertAlign w:val="superscript"/>
    </w:rPr>
  </w:style>
  <w:style w:type="character" w:customStyle="1" w:styleId="Zakotwiczenieprzypisukocowego">
    <w:name w:val="Zakotwiczenie przypisu końcowego"/>
    <w:rsid w:val="00583661"/>
    <w:rPr>
      <w:vertAlign w:val="superscript"/>
    </w:rPr>
  </w:style>
  <w:style w:type="character" w:customStyle="1" w:styleId="Znakiprzypiswkocowych">
    <w:name w:val="Znaki przypisów końcowych"/>
    <w:qFormat/>
    <w:rsid w:val="00583661"/>
  </w:style>
  <w:style w:type="character" w:customStyle="1" w:styleId="ListLabel8">
    <w:name w:val="ListLabel 8"/>
    <w:qFormat/>
    <w:rsid w:val="00583661"/>
    <w:rPr>
      <w:rFonts w:ascii="Calibri" w:hAnsi="Calibri"/>
      <w:sz w:val="20"/>
      <w:szCs w:val="20"/>
    </w:rPr>
  </w:style>
  <w:style w:type="character" w:customStyle="1" w:styleId="ListLabel9">
    <w:name w:val="ListLabel 9"/>
    <w:qFormat/>
    <w:rsid w:val="00583661"/>
    <w:rPr>
      <w:rFonts w:ascii="Calibri" w:hAnsi="Calibri"/>
      <w:sz w:val="20"/>
      <w:szCs w:val="20"/>
    </w:rPr>
  </w:style>
  <w:style w:type="character" w:customStyle="1" w:styleId="ListLabel10">
    <w:name w:val="ListLabel 10"/>
    <w:qFormat/>
    <w:rsid w:val="00583661"/>
    <w:rPr>
      <w:rFonts w:ascii="Calibri" w:hAnsi="Calibri"/>
      <w:sz w:val="20"/>
      <w:szCs w:val="20"/>
    </w:rPr>
  </w:style>
  <w:style w:type="character" w:customStyle="1" w:styleId="Znakinumeracji">
    <w:name w:val="Znaki numeracji"/>
    <w:qFormat/>
    <w:rsid w:val="00583661"/>
  </w:style>
  <w:style w:type="character" w:customStyle="1" w:styleId="ListLabel11">
    <w:name w:val="ListLabel 11"/>
    <w:qFormat/>
    <w:rsid w:val="00583661"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qFormat/>
    <w:rsid w:val="0058366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83661"/>
    <w:pPr>
      <w:spacing w:after="120"/>
    </w:pPr>
  </w:style>
  <w:style w:type="paragraph" w:styleId="Lista">
    <w:name w:val="List"/>
    <w:basedOn w:val="Tekstpodstawowy"/>
    <w:rsid w:val="00583661"/>
  </w:style>
  <w:style w:type="paragraph" w:styleId="Legenda">
    <w:name w:val="caption"/>
    <w:basedOn w:val="Normalny"/>
    <w:qFormat/>
    <w:rsid w:val="005836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83661"/>
    <w:pPr>
      <w:suppressLineNumbers/>
    </w:pPr>
  </w:style>
  <w:style w:type="paragraph" w:styleId="Tekstprzypisudolnego">
    <w:name w:val="footnote text"/>
    <w:basedOn w:val="Normalny"/>
    <w:qFormat/>
    <w:rsid w:val="00583661"/>
    <w:rPr>
      <w:sz w:val="20"/>
      <w:szCs w:val="20"/>
    </w:rPr>
  </w:style>
  <w:style w:type="paragraph" w:styleId="Akapitzlist">
    <w:name w:val="List Paragraph"/>
    <w:basedOn w:val="Normalny"/>
    <w:qFormat/>
    <w:rsid w:val="00583661"/>
    <w:pPr>
      <w:ind w:left="720"/>
      <w:contextualSpacing/>
    </w:pPr>
  </w:style>
  <w:style w:type="paragraph" w:styleId="Stopka">
    <w:name w:val="footer"/>
    <w:basedOn w:val="Normalny"/>
    <w:rsid w:val="00583661"/>
    <w:pPr>
      <w:suppressLineNumbers/>
      <w:tabs>
        <w:tab w:val="center" w:pos="5386"/>
        <w:tab w:val="right" w:pos="10772"/>
      </w:tabs>
    </w:pPr>
  </w:style>
  <w:style w:type="paragraph" w:customStyle="1" w:styleId="Zawartotabeli">
    <w:name w:val="Zawartość tabeli"/>
    <w:basedOn w:val="Normalny"/>
    <w:qFormat/>
    <w:rsid w:val="005836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Żuchowicz</dc:creator>
  <dc:description/>
  <cp:lastModifiedBy>Zenon Bielaczek</cp:lastModifiedBy>
  <cp:revision>7</cp:revision>
  <cp:lastPrinted>2016-08-11T12:40:00Z</cp:lastPrinted>
  <dcterms:created xsi:type="dcterms:W3CDTF">2016-11-24T11:50:00Z</dcterms:created>
  <dcterms:modified xsi:type="dcterms:W3CDTF">2017-02-02T09:06:00Z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