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73" w:rsidRPr="00301D8E" w:rsidRDefault="00B37373" w:rsidP="00B37373">
      <w:pPr>
        <w:rPr>
          <w:rFonts w:ascii="Arial" w:hAnsi="Arial" w:cs="Arial"/>
        </w:rPr>
      </w:pPr>
      <w:r w:rsidRPr="00301D8E">
        <w:rPr>
          <w:rFonts w:ascii="Arial" w:hAnsi="Arial" w:cs="Arial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</w:t>
      </w:r>
      <w:r w:rsidR="00167AB3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>Załącznik Nr 2</w:t>
      </w:r>
    </w:p>
    <w:p w:rsidR="00B37373" w:rsidRPr="00301D8E" w:rsidRDefault="00167AB3" w:rsidP="00B3737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B37373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>do Zarządzenia Nr 104</w:t>
      </w:r>
    </w:p>
    <w:p w:rsidR="00B37373" w:rsidRPr="00301D8E" w:rsidRDefault="00B37373" w:rsidP="00B3737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167AB3">
        <w:rPr>
          <w:rFonts w:ascii="Arial" w:hAnsi="Arial" w:cs="Arial"/>
        </w:rPr>
        <w:t xml:space="preserve">                             </w:t>
      </w:r>
      <w:r w:rsidRPr="00301D8E">
        <w:rPr>
          <w:rFonts w:ascii="Arial" w:hAnsi="Arial" w:cs="Arial"/>
        </w:rPr>
        <w:t>Wójta Gminy Gaszowice</w:t>
      </w:r>
    </w:p>
    <w:p w:rsidR="00B37373" w:rsidRPr="00932E64" w:rsidRDefault="00B37373" w:rsidP="00B37373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167AB3">
        <w:rPr>
          <w:rFonts w:ascii="Arial" w:hAnsi="Arial" w:cs="Arial"/>
        </w:rPr>
        <w:t xml:space="preserve">                  </w:t>
      </w:r>
      <w:r w:rsidR="00321F76">
        <w:rPr>
          <w:rFonts w:ascii="Arial" w:hAnsi="Arial" w:cs="Arial"/>
        </w:rPr>
        <w:t xml:space="preserve">             z dnia 10.08.</w:t>
      </w:r>
      <w:r w:rsidR="00167AB3">
        <w:rPr>
          <w:rFonts w:ascii="Arial" w:hAnsi="Arial" w:cs="Arial"/>
        </w:rPr>
        <w:t>2010 r.</w:t>
      </w:r>
    </w:p>
    <w:p w:rsidR="00B37373" w:rsidRDefault="00B37373" w:rsidP="00B37373">
      <w:pPr>
        <w:tabs>
          <w:tab w:val="left" w:pos="3210"/>
        </w:tabs>
        <w:jc w:val="center"/>
      </w:pPr>
    </w:p>
    <w:p w:rsidR="00B37373" w:rsidRDefault="00B37373" w:rsidP="00B37373">
      <w:pPr>
        <w:tabs>
          <w:tab w:val="left" w:pos="3210"/>
        </w:tabs>
        <w:jc w:val="center"/>
      </w:pPr>
    </w:p>
    <w:p w:rsidR="00B37373" w:rsidRPr="00841213" w:rsidRDefault="00B37373" w:rsidP="00B373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41213">
        <w:rPr>
          <w:rFonts w:ascii="Arial" w:hAnsi="Arial" w:cs="Arial"/>
          <w:b/>
        </w:rPr>
        <w:t>Wzór</w:t>
      </w:r>
    </w:p>
    <w:p w:rsidR="00B37373" w:rsidRPr="00841213" w:rsidRDefault="000715C2" w:rsidP="00B373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67AB3">
        <w:rPr>
          <w:rFonts w:ascii="Arial" w:hAnsi="Arial" w:cs="Arial"/>
          <w:b/>
        </w:rPr>
        <w:t>widencja legitymacji s</w:t>
      </w:r>
      <w:r w:rsidR="00B37373" w:rsidRPr="00841213">
        <w:rPr>
          <w:rFonts w:ascii="Arial" w:hAnsi="Arial" w:cs="Arial"/>
          <w:b/>
        </w:rPr>
        <w:t>łużbowych</w:t>
      </w:r>
    </w:p>
    <w:p w:rsidR="00B37373" w:rsidRPr="00841213" w:rsidRDefault="00167AB3" w:rsidP="00B3737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pracowników U</w:t>
      </w:r>
      <w:r w:rsidR="00B37373" w:rsidRPr="00841213">
        <w:rPr>
          <w:rFonts w:ascii="Arial" w:hAnsi="Arial" w:cs="Arial"/>
          <w:b/>
        </w:rPr>
        <w:t>rzę</w:t>
      </w:r>
      <w:r w:rsidR="00B37373">
        <w:rPr>
          <w:rFonts w:ascii="Arial" w:hAnsi="Arial" w:cs="Arial"/>
          <w:b/>
        </w:rPr>
        <w:t>du Gminy Gaszowice</w:t>
      </w:r>
    </w:p>
    <w:p w:rsidR="00B37373" w:rsidRDefault="00B37373" w:rsidP="00B373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37373" w:rsidRDefault="00B37373" w:rsidP="00B373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Style w:val="Tabela-Siatka"/>
        <w:tblW w:w="0" w:type="auto"/>
        <w:tblLook w:val="04A0"/>
      </w:tblPr>
      <w:tblGrid>
        <w:gridCol w:w="500"/>
        <w:gridCol w:w="1206"/>
        <w:gridCol w:w="1150"/>
        <w:gridCol w:w="651"/>
        <w:gridCol w:w="1072"/>
        <w:gridCol w:w="1517"/>
        <w:gridCol w:w="649"/>
        <w:gridCol w:w="1178"/>
        <w:gridCol w:w="1362"/>
        <w:gridCol w:w="1081"/>
        <w:gridCol w:w="1175"/>
        <w:gridCol w:w="1506"/>
        <w:gridCol w:w="772"/>
      </w:tblGrid>
      <w:tr w:rsidR="00B37373" w:rsidTr="0020180D">
        <w:tc>
          <w:tcPr>
            <w:tcW w:w="500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Lp.</w:t>
            </w:r>
          </w:p>
        </w:tc>
        <w:tc>
          <w:tcPr>
            <w:tcW w:w="1206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Nazwa przedmiotu</w:t>
            </w:r>
          </w:p>
        </w:tc>
        <w:tc>
          <w:tcPr>
            <w:tcW w:w="1150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Nr legitymacji</w:t>
            </w:r>
          </w:p>
        </w:tc>
        <w:tc>
          <w:tcPr>
            <w:tcW w:w="3240" w:type="dxa"/>
            <w:gridSpan w:val="3"/>
            <w:vAlign w:val="center"/>
          </w:tcPr>
          <w:p w:rsidR="00B37373" w:rsidRPr="0084121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841213">
              <w:rPr>
                <w:rFonts w:ascii="TimesNewRomanPSMT" w:hAnsi="TimesNewRomanPSMT" w:cs="TimesNewRomanPSMT"/>
                <w:b/>
              </w:rPr>
              <w:t>WYDANIE</w:t>
            </w:r>
          </w:p>
        </w:tc>
        <w:tc>
          <w:tcPr>
            <w:tcW w:w="7723" w:type="dxa"/>
            <w:gridSpan w:val="7"/>
            <w:vAlign w:val="center"/>
          </w:tcPr>
          <w:p w:rsidR="00B37373" w:rsidRPr="0084121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841213">
              <w:rPr>
                <w:rFonts w:ascii="TimesNewRomanPSMT" w:hAnsi="TimesNewRomanPSMT" w:cs="TimesNewRomanPSMT"/>
                <w:b/>
              </w:rPr>
              <w:t>ZWROT</w:t>
            </w:r>
          </w:p>
        </w:tc>
      </w:tr>
      <w:tr w:rsidR="00B37373" w:rsidTr="0020180D">
        <w:tc>
          <w:tcPr>
            <w:tcW w:w="500" w:type="dxa"/>
            <w:vMerge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06" w:type="dxa"/>
            <w:vMerge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50" w:type="dxa"/>
            <w:vMerge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651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Data</w:t>
            </w:r>
          </w:p>
        </w:tc>
        <w:tc>
          <w:tcPr>
            <w:tcW w:w="1072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Nazwisko i imię</w:t>
            </w:r>
          </w:p>
        </w:tc>
        <w:tc>
          <w:tcPr>
            <w:tcW w:w="1517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Podpis otrzymującego</w:t>
            </w:r>
          </w:p>
        </w:tc>
        <w:tc>
          <w:tcPr>
            <w:tcW w:w="649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Data</w:t>
            </w:r>
          </w:p>
        </w:tc>
        <w:tc>
          <w:tcPr>
            <w:tcW w:w="3621" w:type="dxa"/>
            <w:gridSpan w:val="3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Do depozytu w przypadku:</w:t>
            </w:r>
          </w:p>
        </w:tc>
        <w:tc>
          <w:tcPr>
            <w:tcW w:w="1175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Inne przyczyny</w:t>
            </w:r>
          </w:p>
        </w:tc>
        <w:tc>
          <w:tcPr>
            <w:tcW w:w="1506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Podpis przyjmującego</w:t>
            </w:r>
          </w:p>
        </w:tc>
        <w:tc>
          <w:tcPr>
            <w:tcW w:w="772" w:type="dxa"/>
            <w:vMerge w:val="restart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Uwagi</w:t>
            </w:r>
          </w:p>
        </w:tc>
      </w:tr>
      <w:tr w:rsidR="00B37373" w:rsidTr="0020180D">
        <w:tc>
          <w:tcPr>
            <w:tcW w:w="500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06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50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51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72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17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9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78" w:type="dxa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Zmiana nazwiska</w:t>
            </w:r>
          </w:p>
        </w:tc>
        <w:tc>
          <w:tcPr>
            <w:tcW w:w="1362" w:type="dxa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Uszkodzenie lub zniszczenie</w:t>
            </w:r>
          </w:p>
        </w:tc>
        <w:tc>
          <w:tcPr>
            <w:tcW w:w="1081" w:type="dxa"/>
            <w:vAlign w:val="center"/>
          </w:tcPr>
          <w:p w:rsidR="00B37373" w:rsidRDefault="00B37373" w:rsidP="0020180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Urlop bezpłatny</w:t>
            </w:r>
          </w:p>
        </w:tc>
        <w:tc>
          <w:tcPr>
            <w:tcW w:w="1175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06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772" w:type="dxa"/>
            <w:vMerge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B37373" w:rsidTr="0020180D">
        <w:tc>
          <w:tcPr>
            <w:tcW w:w="500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206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50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51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72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17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49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78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362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81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75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506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772" w:type="dxa"/>
          </w:tcPr>
          <w:p w:rsidR="00B37373" w:rsidRDefault="00B37373" w:rsidP="002018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170E22" w:rsidRDefault="00170E22"/>
    <w:sectPr w:rsidR="00170E22" w:rsidSect="00841213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373"/>
    <w:rsid w:val="000715C2"/>
    <w:rsid w:val="00167AB3"/>
    <w:rsid w:val="00170E22"/>
    <w:rsid w:val="00205A63"/>
    <w:rsid w:val="00321F76"/>
    <w:rsid w:val="00B37373"/>
    <w:rsid w:val="00DD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Company>FSPDMaIS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2010-08-10T09:11:00Z</dcterms:created>
  <dcterms:modified xsi:type="dcterms:W3CDTF">2010-08-10T09:35:00Z</dcterms:modified>
</cp:coreProperties>
</file>